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D999" w14:textId="14E82F1B" w:rsidR="00CF2D34" w:rsidRDefault="004F6854">
      <w:pPr>
        <w:ind w:firstLineChars="800" w:firstLine="257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激光治疗仪需求书</w:t>
      </w:r>
    </w:p>
    <w:p w14:paraId="2A63CD31" w14:textId="77777777" w:rsidR="00BA3F6D" w:rsidRPr="00BA3F6D" w:rsidRDefault="00BA3F6D" w:rsidP="00BA3F6D">
      <w:pPr>
        <w:pStyle w:val="a0"/>
        <w:rPr>
          <w:rFonts w:hint="eastAsia"/>
        </w:rPr>
      </w:pPr>
    </w:p>
    <w:p w14:paraId="63AD8ABC" w14:textId="77777777" w:rsidR="00CF2D34" w:rsidRDefault="004F6854">
      <w:pPr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设备功能要求（临床应用方面）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14:paraId="13B04B6E" w14:textId="12C71DAD" w:rsidR="00CF2D34" w:rsidRDefault="00AE46A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本院此次购置的激光治疗仪主要</w:t>
      </w:r>
      <w:r w:rsidR="004F6854">
        <w:rPr>
          <w:rFonts w:ascii="宋体" w:hAnsi="宋体" w:hint="eastAsia"/>
          <w:sz w:val="28"/>
          <w:szCs w:val="28"/>
        </w:rPr>
        <w:t>用于下肢静脉曲张，</w:t>
      </w:r>
      <w:r w:rsidR="004F6854">
        <w:rPr>
          <w:rFonts w:ascii="宋体" w:hAnsi="宋体" w:hint="eastAsia"/>
          <w:sz w:val="28"/>
          <w:szCs w:val="28"/>
        </w:rPr>
        <w:t>血管畸形</w:t>
      </w:r>
      <w:r w:rsidR="004F6854">
        <w:rPr>
          <w:rFonts w:ascii="宋体" w:hAnsi="宋体" w:hint="eastAsia"/>
          <w:sz w:val="28"/>
          <w:szCs w:val="28"/>
        </w:rPr>
        <w:t>等良性血管性病变</w:t>
      </w:r>
      <w:r w:rsidR="004F6854">
        <w:rPr>
          <w:rFonts w:ascii="宋体" w:hAnsi="宋体" w:hint="eastAsia"/>
          <w:sz w:val="28"/>
          <w:szCs w:val="28"/>
        </w:rPr>
        <w:t>的激光</w:t>
      </w:r>
      <w:r w:rsidR="004F6854">
        <w:rPr>
          <w:rFonts w:ascii="宋体" w:hAnsi="宋体" w:hint="eastAsia"/>
          <w:sz w:val="28"/>
          <w:szCs w:val="28"/>
        </w:rPr>
        <w:t>手术</w:t>
      </w:r>
      <w:r w:rsidR="004F6854">
        <w:rPr>
          <w:rFonts w:ascii="宋体" w:hAnsi="宋体" w:hint="eastAsia"/>
          <w:sz w:val="28"/>
          <w:szCs w:val="28"/>
        </w:rPr>
        <w:t>治疗</w:t>
      </w:r>
      <w:r w:rsidR="004F6854">
        <w:rPr>
          <w:rFonts w:ascii="宋体" w:hAnsi="宋体" w:hint="eastAsia"/>
          <w:sz w:val="28"/>
          <w:szCs w:val="28"/>
        </w:rPr>
        <w:t>。还可用于体表增生性病变（如：甲状腺，乳腺良性结节等），腋臭等微创激光热消融手术。要求设备先进</w:t>
      </w:r>
      <w:r w:rsidR="004F6854">
        <w:rPr>
          <w:rFonts w:ascii="宋体" w:hAnsi="宋体" w:hint="eastAsia"/>
          <w:sz w:val="28"/>
          <w:szCs w:val="28"/>
        </w:rPr>
        <w:t>、功率大、质量稳定、衰减慢、临床技术培训好</w:t>
      </w:r>
      <w:r w:rsidR="004F6854">
        <w:rPr>
          <w:rFonts w:ascii="宋体" w:hAnsi="宋体" w:hint="eastAsia"/>
          <w:sz w:val="28"/>
          <w:szCs w:val="28"/>
        </w:rPr>
        <w:t>。</w:t>
      </w:r>
    </w:p>
    <w:p w14:paraId="7BCA2486" w14:textId="77777777" w:rsidR="00BA3F6D" w:rsidRPr="00BA3F6D" w:rsidRDefault="00BA3F6D" w:rsidP="00BA3F6D">
      <w:pPr>
        <w:pStyle w:val="a0"/>
        <w:rPr>
          <w:rFonts w:hint="eastAsia"/>
        </w:rPr>
      </w:pPr>
    </w:p>
    <w:p w14:paraId="6D4A7B79" w14:textId="77777777" w:rsidR="00CF2D34" w:rsidRDefault="004F6854">
      <w:pPr>
        <w:numPr>
          <w:ilvl w:val="0"/>
          <w:numId w:val="2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配置（参数）要求：</w:t>
      </w:r>
    </w:p>
    <w:p w14:paraId="2239EBCA" w14:textId="774294FB" w:rsidR="00CF2D34" w:rsidRDefault="004F6854" w:rsidP="00BA3F6D">
      <w:pPr>
        <w:ind w:left="280" w:hangingChars="100" w:hanging="280"/>
        <w:rPr>
          <w:sz w:val="28"/>
          <w:szCs w:val="28"/>
          <w:highlight w:val="yellow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激光类型：半导体激光器（医</w:t>
      </w:r>
      <w:r>
        <w:rPr>
          <w:rFonts w:ascii="宋体" w:hAnsi="宋体" w:cs="宋体"/>
          <w:bCs/>
          <w:color w:val="000000"/>
          <w:sz w:val="28"/>
          <w:szCs w:val="28"/>
        </w:rPr>
        <w:t>用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激光器）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；</w:t>
      </w:r>
    </w:p>
    <w:p w14:paraId="1A1D6C10" w14:textId="6534B835" w:rsidR="00CF2D34" w:rsidRDefault="00BA3F6D"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</w:t>
      </w:r>
      <w:r w:rsidR="004F6854">
        <w:rPr>
          <w:rFonts w:ascii="宋体" w:hAnsi="宋体" w:hint="eastAsia"/>
          <w:color w:val="000000"/>
          <w:sz w:val="28"/>
          <w:szCs w:val="28"/>
        </w:rPr>
        <w:t>波长误差</w:t>
      </w:r>
      <w:r>
        <w:rPr>
          <w:rFonts w:ascii="宋体" w:hAnsi="宋体" w:hint="eastAsia"/>
          <w:color w:val="000000"/>
          <w:sz w:val="28"/>
          <w:szCs w:val="28"/>
        </w:rPr>
        <w:t>少</w:t>
      </w:r>
      <w:r w:rsidR="004F6854">
        <w:rPr>
          <w:rFonts w:ascii="宋体" w:hAnsi="宋体" w:hint="eastAsia"/>
          <w:color w:val="000000"/>
          <w:sz w:val="28"/>
          <w:szCs w:val="28"/>
        </w:rPr>
        <w:t>；</w:t>
      </w:r>
    </w:p>
    <w:p w14:paraId="1E6845CA" w14:textId="7C955964" w:rsidR="00CF2D34" w:rsidRDefault="00BA3F6D" w:rsidP="00BA3F6D">
      <w:pPr>
        <w:rPr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、多种</w:t>
      </w:r>
      <w:r w:rsidR="004F6854">
        <w:rPr>
          <w:rFonts w:ascii="宋体" w:hAnsi="宋体" w:cs="宋体" w:hint="eastAsia"/>
          <w:bCs/>
          <w:color w:val="000000"/>
          <w:sz w:val="28"/>
          <w:szCs w:val="28"/>
        </w:rPr>
        <w:t>工作模式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，操作方便；</w:t>
      </w:r>
    </w:p>
    <w:p w14:paraId="4523B672" w14:textId="24D7D6E0" w:rsidR="00CF2D34" w:rsidRDefault="00BA3F6D">
      <w:pPr>
        <w:ind w:left="560" w:hangingChars="200" w:hanging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、具备多种</w:t>
      </w:r>
      <w:r w:rsidR="004F6854">
        <w:rPr>
          <w:rFonts w:ascii="宋体" w:hAnsi="宋体"/>
          <w:color w:val="000000"/>
          <w:sz w:val="28"/>
          <w:szCs w:val="28"/>
        </w:rPr>
        <w:t>报警功能</w:t>
      </w:r>
      <w:r w:rsidR="004F6854">
        <w:rPr>
          <w:rFonts w:ascii="宋体" w:hAnsi="宋体" w:hint="eastAsia"/>
          <w:color w:val="000000"/>
          <w:sz w:val="28"/>
          <w:szCs w:val="28"/>
        </w:rPr>
        <w:t>。</w:t>
      </w:r>
    </w:p>
    <w:p w14:paraId="771243FC" w14:textId="77777777" w:rsidR="00BA3F6D" w:rsidRDefault="00BA3F6D">
      <w:pPr>
        <w:rPr>
          <w:rFonts w:ascii="仿宋" w:eastAsia="仿宋" w:hAnsi="仿宋"/>
          <w:b/>
          <w:sz w:val="28"/>
          <w:szCs w:val="28"/>
        </w:rPr>
      </w:pPr>
    </w:p>
    <w:p w14:paraId="7703451A" w14:textId="2F76AE87" w:rsidR="00CF2D34" w:rsidRDefault="004F685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三、商务要求</w:t>
      </w:r>
    </w:p>
    <w:p w14:paraId="537EDE72" w14:textId="1924A65D" w:rsidR="00CF2D34" w:rsidRDefault="004F6854"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保修期不少于</w:t>
      </w:r>
      <w:r>
        <w:rPr>
          <w:rFonts w:hint="eastAsia"/>
          <w:sz w:val="28"/>
          <w:szCs w:val="28"/>
        </w:rPr>
        <w:t>二年。</w:t>
      </w:r>
    </w:p>
    <w:p w14:paraId="452899C0" w14:textId="77777777" w:rsidR="00CF2D34" w:rsidRDefault="00CF2D34">
      <w:pPr>
        <w:pStyle w:val="a0"/>
        <w:rPr>
          <w:szCs w:val="28"/>
        </w:rPr>
      </w:pPr>
    </w:p>
    <w:sectPr w:rsidR="00CF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8C92" w14:textId="77777777" w:rsidR="00AE46AA" w:rsidRDefault="00AE46AA" w:rsidP="00AE46AA">
      <w:r>
        <w:separator/>
      </w:r>
    </w:p>
  </w:endnote>
  <w:endnote w:type="continuationSeparator" w:id="0">
    <w:p w14:paraId="2D800220" w14:textId="77777777" w:rsidR="00AE46AA" w:rsidRDefault="00AE46AA" w:rsidP="00A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2887" w14:textId="77777777" w:rsidR="00AE46AA" w:rsidRDefault="00AE46AA" w:rsidP="00AE46AA">
      <w:r>
        <w:separator/>
      </w:r>
    </w:p>
  </w:footnote>
  <w:footnote w:type="continuationSeparator" w:id="0">
    <w:p w14:paraId="3B08BA09" w14:textId="77777777" w:rsidR="00AE46AA" w:rsidRDefault="00AE46AA" w:rsidP="00AE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A98A32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710C52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37466002">
    <w:abstractNumId w:val="1"/>
  </w:num>
  <w:num w:numId="2" w16cid:durableId="31877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4"/>
    <w:rsid w:val="004F6854"/>
    <w:rsid w:val="00AE46AA"/>
    <w:rsid w:val="00BA3F6D"/>
    <w:rsid w:val="00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837C7"/>
  <w15:docId w15:val="{49F37215-6CC5-4F87-9125-9C3738A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AE4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46AA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46A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</dc:creator>
  <cp:lastModifiedBy>燕冰</cp:lastModifiedBy>
  <cp:revision>4</cp:revision>
  <dcterms:created xsi:type="dcterms:W3CDTF">2022-05-06T02:16:00Z</dcterms:created>
  <dcterms:modified xsi:type="dcterms:W3CDTF">2022-05-08T08:13:00Z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4112B8006F4C4CA7BA0C41D8DBC640CF</vt:lpwstr>
  </property>
</Properties>
</file>